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2F" w:rsidRPr="00E621BC" w:rsidRDefault="004F712F" w:rsidP="004F712F">
      <w:pPr>
        <w:jc w:val="center"/>
        <w:outlineLvl w:val="0"/>
        <w:rPr>
          <w:b/>
          <w:sz w:val="32"/>
          <w:szCs w:val="32"/>
          <w:u w:val="single"/>
        </w:rPr>
      </w:pPr>
      <w:bookmarkStart w:id="0" w:name="_GoBack"/>
      <w:bookmarkEnd w:id="0"/>
      <w:r w:rsidRPr="00E621BC">
        <w:rPr>
          <w:b/>
          <w:sz w:val="32"/>
          <w:szCs w:val="32"/>
          <w:u w:val="single"/>
        </w:rPr>
        <w:t>OAK GROVE HISTORIC TROLLEY TRAIL ASSOCIATION</w:t>
      </w:r>
    </w:p>
    <w:p w:rsidR="004F712F" w:rsidRPr="00E621BC" w:rsidRDefault="004F712F" w:rsidP="004F712F">
      <w:pPr>
        <w:jc w:val="center"/>
        <w:outlineLvl w:val="0"/>
        <w:rPr>
          <w:b/>
          <w:sz w:val="32"/>
          <w:szCs w:val="32"/>
          <w:u w:val="single"/>
        </w:rPr>
      </w:pPr>
      <w:r w:rsidRPr="00E621BC">
        <w:rPr>
          <w:b/>
          <w:sz w:val="32"/>
          <w:szCs w:val="32"/>
          <w:u w:val="single"/>
        </w:rPr>
        <w:t>MAIN STREET AMERICA PROGRAM</w:t>
      </w:r>
    </w:p>
    <w:p w:rsidR="004F712F" w:rsidRDefault="004F712F" w:rsidP="004F712F">
      <w:pPr>
        <w:jc w:val="center"/>
        <w:outlineLvl w:val="0"/>
        <w:rPr>
          <w:b/>
          <w:sz w:val="32"/>
          <w:szCs w:val="32"/>
          <w:u w:val="single"/>
        </w:rPr>
      </w:pPr>
      <w:r w:rsidRPr="00E621BC">
        <w:rPr>
          <w:b/>
          <w:sz w:val="32"/>
          <w:szCs w:val="32"/>
          <w:u w:val="single"/>
        </w:rPr>
        <w:t>MINUTES</w:t>
      </w:r>
    </w:p>
    <w:p w:rsidR="004F712F" w:rsidRDefault="004F712F" w:rsidP="004F712F">
      <w:pPr>
        <w:jc w:val="center"/>
        <w:rPr>
          <w:b/>
          <w:sz w:val="32"/>
          <w:szCs w:val="32"/>
          <w:u w:val="single"/>
        </w:rPr>
      </w:pPr>
    </w:p>
    <w:p w:rsidR="004F712F" w:rsidRDefault="004F712F" w:rsidP="004F712F">
      <w:pPr>
        <w:jc w:val="center"/>
        <w:rPr>
          <w:sz w:val="32"/>
          <w:szCs w:val="32"/>
        </w:rPr>
      </w:pPr>
      <w:r>
        <w:rPr>
          <w:sz w:val="32"/>
          <w:szCs w:val="32"/>
        </w:rPr>
        <w:t>April 14, 2017</w:t>
      </w:r>
    </w:p>
    <w:p w:rsidR="004F712F" w:rsidRDefault="004F712F" w:rsidP="004F712F">
      <w:pPr>
        <w:jc w:val="center"/>
        <w:rPr>
          <w:sz w:val="32"/>
          <w:szCs w:val="32"/>
        </w:rPr>
      </w:pPr>
    </w:p>
    <w:p w:rsidR="004F712F" w:rsidRDefault="004F712F" w:rsidP="004F712F">
      <w:pPr>
        <w:rPr>
          <w:sz w:val="32"/>
          <w:szCs w:val="32"/>
        </w:rPr>
      </w:pPr>
      <w:r>
        <w:rPr>
          <w:sz w:val="32"/>
          <w:szCs w:val="32"/>
        </w:rPr>
        <w:t>Attendees:</w:t>
      </w:r>
    </w:p>
    <w:p w:rsidR="00516E7C" w:rsidRDefault="00516E7C" w:rsidP="00516E7C">
      <w:pPr>
        <w:rPr>
          <w:sz w:val="32"/>
          <w:szCs w:val="32"/>
        </w:rPr>
      </w:pPr>
      <w:r>
        <w:rPr>
          <w:sz w:val="32"/>
          <w:szCs w:val="32"/>
        </w:rPr>
        <w:t>Annette Guarriello, TwilaLavery, Bobbie Paredes, EleanoreHunter,  MikeSchmeer, Geoff Janke, Fallon Kraxberger</w:t>
      </w:r>
    </w:p>
    <w:p w:rsidR="00516E7C" w:rsidRDefault="00516E7C" w:rsidP="00516E7C">
      <w:pPr>
        <w:rPr>
          <w:sz w:val="32"/>
          <w:szCs w:val="32"/>
        </w:rPr>
      </w:pPr>
    </w:p>
    <w:p w:rsidR="00516E7C" w:rsidRDefault="00516E7C" w:rsidP="00516E7C">
      <w:pPr>
        <w:pStyle w:val="ListParagraph"/>
        <w:numPr>
          <w:ilvl w:val="0"/>
          <w:numId w:val="1"/>
        </w:numPr>
        <w:rPr>
          <w:sz w:val="32"/>
          <w:szCs w:val="32"/>
        </w:rPr>
      </w:pPr>
      <w:r>
        <w:rPr>
          <w:sz w:val="32"/>
          <w:szCs w:val="32"/>
        </w:rPr>
        <w:t>Old Business</w:t>
      </w:r>
    </w:p>
    <w:p w:rsidR="00516E7C" w:rsidRDefault="00516E7C" w:rsidP="00516E7C">
      <w:pPr>
        <w:pStyle w:val="ListParagraph"/>
        <w:numPr>
          <w:ilvl w:val="0"/>
          <w:numId w:val="2"/>
        </w:numPr>
        <w:rPr>
          <w:sz w:val="32"/>
          <w:szCs w:val="32"/>
        </w:rPr>
      </w:pPr>
      <w:r>
        <w:rPr>
          <w:sz w:val="32"/>
          <w:szCs w:val="32"/>
        </w:rPr>
        <w:t>Reports</w:t>
      </w:r>
    </w:p>
    <w:p w:rsidR="0021039F" w:rsidRDefault="0021039F" w:rsidP="0021039F">
      <w:pPr>
        <w:pStyle w:val="ListParagraph"/>
        <w:numPr>
          <w:ilvl w:val="0"/>
          <w:numId w:val="5"/>
        </w:numPr>
        <w:rPr>
          <w:sz w:val="32"/>
          <w:szCs w:val="32"/>
        </w:rPr>
      </w:pPr>
      <w:r>
        <w:rPr>
          <w:sz w:val="32"/>
          <w:szCs w:val="32"/>
        </w:rPr>
        <w:t>Events (Fallon, Eleanore)</w:t>
      </w:r>
    </w:p>
    <w:p w:rsidR="004B571D" w:rsidRDefault="004B571D" w:rsidP="005C3349">
      <w:pPr>
        <w:pStyle w:val="ListParagraph"/>
        <w:ind w:left="1440"/>
        <w:rPr>
          <w:sz w:val="32"/>
          <w:szCs w:val="32"/>
        </w:rPr>
      </w:pPr>
      <w:r>
        <w:rPr>
          <w:sz w:val="32"/>
          <w:szCs w:val="32"/>
        </w:rPr>
        <w:t>Eleanore has suggested a 4</w:t>
      </w:r>
      <w:r w:rsidRPr="004B571D">
        <w:rPr>
          <w:sz w:val="32"/>
          <w:szCs w:val="32"/>
          <w:vertAlign w:val="superscript"/>
        </w:rPr>
        <w:t>th</w:t>
      </w:r>
      <w:r>
        <w:rPr>
          <w:sz w:val="32"/>
          <w:szCs w:val="32"/>
        </w:rPr>
        <w:t xml:space="preserve"> of July BBQ event and will coordinate with the help of Fallon.</w:t>
      </w:r>
      <w:r w:rsidR="00773022">
        <w:rPr>
          <w:sz w:val="32"/>
          <w:szCs w:val="32"/>
        </w:rPr>
        <w:t xml:space="preserve">  It</w:t>
      </w:r>
      <w:r w:rsidRPr="005C3349">
        <w:rPr>
          <w:sz w:val="32"/>
          <w:szCs w:val="32"/>
        </w:rPr>
        <w:t xml:space="preserve"> was agreed that w</w:t>
      </w:r>
      <w:r w:rsidR="005C3349">
        <w:rPr>
          <w:sz w:val="32"/>
          <w:szCs w:val="32"/>
        </w:rPr>
        <w:t>e should begin our event</w:t>
      </w:r>
      <w:r w:rsidRPr="005C3349">
        <w:rPr>
          <w:sz w:val="32"/>
          <w:szCs w:val="32"/>
        </w:rPr>
        <w:t xml:space="preserve"> plans to include</w:t>
      </w:r>
      <w:r w:rsidR="00773022">
        <w:rPr>
          <w:sz w:val="32"/>
          <w:szCs w:val="32"/>
        </w:rPr>
        <w:t xml:space="preserve"> 4 events:</w:t>
      </w:r>
      <w:r w:rsidRPr="005C3349">
        <w:rPr>
          <w:sz w:val="32"/>
          <w:szCs w:val="32"/>
        </w:rPr>
        <w:t xml:space="preserve"> a summer and winter event, and a spring and fall service event.  Suggestions include Tree Lighting event at Christmas, and cleanup service type events.</w:t>
      </w:r>
    </w:p>
    <w:p w:rsidR="005C3349" w:rsidRDefault="005C3349" w:rsidP="005C3349">
      <w:pPr>
        <w:pStyle w:val="ListParagraph"/>
        <w:numPr>
          <w:ilvl w:val="0"/>
          <w:numId w:val="5"/>
        </w:numPr>
        <w:rPr>
          <w:sz w:val="32"/>
          <w:szCs w:val="32"/>
        </w:rPr>
      </w:pPr>
      <w:r>
        <w:rPr>
          <w:sz w:val="32"/>
          <w:szCs w:val="32"/>
        </w:rPr>
        <w:t>Historic Photos (Mike)</w:t>
      </w:r>
    </w:p>
    <w:p w:rsidR="005C3349" w:rsidRDefault="005C3349" w:rsidP="005C3349">
      <w:pPr>
        <w:pStyle w:val="ListParagraph"/>
        <w:ind w:left="1440"/>
        <w:rPr>
          <w:sz w:val="32"/>
          <w:szCs w:val="32"/>
        </w:rPr>
      </w:pPr>
      <w:r>
        <w:rPr>
          <w:sz w:val="32"/>
          <w:szCs w:val="32"/>
        </w:rPr>
        <w:t xml:space="preserve">Mike is involved with the Oak Lodge History Detectives and would like to begin </w:t>
      </w:r>
      <w:r w:rsidR="00773022">
        <w:rPr>
          <w:sz w:val="32"/>
          <w:szCs w:val="32"/>
        </w:rPr>
        <w:t>a subcommittee for Oak Grove.  With Twila’s assistance h</w:t>
      </w:r>
      <w:r>
        <w:rPr>
          <w:sz w:val="32"/>
          <w:szCs w:val="32"/>
        </w:rPr>
        <w:t>e will be setting up an e-mail drop box for historic photos that will allow community access.</w:t>
      </w:r>
    </w:p>
    <w:p w:rsidR="005C3349" w:rsidRDefault="005C3349" w:rsidP="005C3349">
      <w:pPr>
        <w:pStyle w:val="ListParagraph"/>
        <w:numPr>
          <w:ilvl w:val="0"/>
          <w:numId w:val="5"/>
        </w:numPr>
        <w:rPr>
          <w:sz w:val="32"/>
          <w:szCs w:val="32"/>
        </w:rPr>
      </w:pPr>
      <w:r>
        <w:rPr>
          <w:sz w:val="32"/>
          <w:szCs w:val="32"/>
        </w:rPr>
        <w:t>Lighting (Annette)</w:t>
      </w:r>
    </w:p>
    <w:p w:rsidR="005C3349" w:rsidRDefault="005C3349" w:rsidP="005C3349">
      <w:pPr>
        <w:pStyle w:val="ListParagraph"/>
        <w:ind w:left="1440"/>
        <w:rPr>
          <w:sz w:val="32"/>
          <w:szCs w:val="32"/>
        </w:rPr>
      </w:pPr>
      <w:r>
        <w:rPr>
          <w:sz w:val="32"/>
          <w:szCs w:val="32"/>
        </w:rPr>
        <w:t>Annette has been in contact with Wendy from the County Engineering Dept. to inquire about requirements for new lighting in the downtown area, as well as the Trolley Trail. Lighting requirements include where, what type of fixtures, commercial &amp; residential.  After a walk of downtown, it was decided to consider application for lighting for Arista from Courtney south to the end</w:t>
      </w:r>
      <w:r w:rsidR="001E1D6A">
        <w:rPr>
          <w:sz w:val="32"/>
          <w:szCs w:val="32"/>
        </w:rPr>
        <w:t xml:space="preserve"> of the sidewalk.  Also on Oak </w:t>
      </w:r>
      <w:r w:rsidR="001E1D6A">
        <w:rPr>
          <w:sz w:val="32"/>
          <w:szCs w:val="32"/>
        </w:rPr>
        <w:lastRenderedPageBreak/>
        <w:t>Grove Blvd. from Rupert stop sign</w:t>
      </w:r>
      <w:r w:rsidR="006F3D48">
        <w:rPr>
          <w:sz w:val="32"/>
          <w:szCs w:val="32"/>
        </w:rPr>
        <w:t>, west to River Rd.  We will apply in phases starting with the downtown intersection.</w:t>
      </w:r>
    </w:p>
    <w:p w:rsidR="006A7BAE" w:rsidRDefault="006A7BAE" w:rsidP="005C3349">
      <w:pPr>
        <w:pStyle w:val="ListParagraph"/>
        <w:ind w:left="1440"/>
        <w:rPr>
          <w:sz w:val="32"/>
          <w:szCs w:val="32"/>
        </w:rPr>
      </w:pPr>
    </w:p>
    <w:p w:rsidR="006A7BAE" w:rsidRDefault="006A7BAE" w:rsidP="006A7BAE">
      <w:pPr>
        <w:pStyle w:val="ListParagraph"/>
        <w:numPr>
          <w:ilvl w:val="0"/>
          <w:numId w:val="1"/>
        </w:numPr>
        <w:rPr>
          <w:sz w:val="32"/>
          <w:szCs w:val="32"/>
        </w:rPr>
      </w:pPr>
      <w:r>
        <w:rPr>
          <w:sz w:val="32"/>
          <w:szCs w:val="32"/>
        </w:rPr>
        <w:t xml:space="preserve"> New Business</w:t>
      </w:r>
    </w:p>
    <w:p w:rsidR="006A7BAE" w:rsidRDefault="006A7BAE" w:rsidP="006A7BAE">
      <w:pPr>
        <w:pStyle w:val="ListParagraph"/>
        <w:numPr>
          <w:ilvl w:val="0"/>
          <w:numId w:val="6"/>
        </w:numPr>
        <w:rPr>
          <w:sz w:val="32"/>
          <w:szCs w:val="32"/>
        </w:rPr>
      </w:pPr>
      <w:r>
        <w:rPr>
          <w:sz w:val="32"/>
          <w:szCs w:val="32"/>
        </w:rPr>
        <w:t>Roun</w:t>
      </w:r>
      <w:r w:rsidR="00773022">
        <w:rPr>
          <w:sz w:val="32"/>
          <w:szCs w:val="32"/>
        </w:rPr>
        <w:t>d</w:t>
      </w:r>
      <w:r>
        <w:rPr>
          <w:sz w:val="32"/>
          <w:szCs w:val="32"/>
        </w:rPr>
        <w:t>table</w:t>
      </w:r>
    </w:p>
    <w:p w:rsidR="006A7BAE" w:rsidRDefault="006A7BAE" w:rsidP="006A7BAE">
      <w:pPr>
        <w:pStyle w:val="ListParagraph"/>
        <w:ind w:left="1080"/>
        <w:rPr>
          <w:sz w:val="32"/>
          <w:szCs w:val="32"/>
        </w:rPr>
      </w:pPr>
      <w:r>
        <w:rPr>
          <w:sz w:val="32"/>
          <w:szCs w:val="32"/>
          <w:u w:val="single"/>
        </w:rPr>
        <w:t>Twila</w:t>
      </w:r>
      <w:r>
        <w:rPr>
          <w:sz w:val="32"/>
          <w:szCs w:val="32"/>
        </w:rPr>
        <w:t>-has an interest in art and history and would like to use her skillset to form an Oak Grove Art Committee.  She will be in contact with Noah and others to develop ideas for historical art projects in the community.</w:t>
      </w:r>
    </w:p>
    <w:p w:rsidR="006A7BAE" w:rsidRDefault="006A7BAE" w:rsidP="006A7BAE">
      <w:pPr>
        <w:pStyle w:val="ListParagraph"/>
        <w:ind w:left="1080"/>
        <w:rPr>
          <w:sz w:val="32"/>
          <w:szCs w:val="32"/>
        </w:rPr>
      </w:pPr>
      <w:r>
        <w:rPr>
          <w:sz w:val="32"/>
          <w:szCs w:val="32"/>
          <w:u w:val="single"/>
        </w:rPr>
        <w:t>Fallon</w:t>
      </w:r>
      <w:r>
        <w:rPr>
          <w:sz w:val="32"/>
          <w:szCs w:val="32"/>
        </w:rPr>
        <w:t>-has ideas for long term events such as art fairs, will coordinate with Eleanore to incorporate this into 4</w:t>
      </w:r>
      <w:r w:rsidRPr="006A7BAE">
        <w:rPr>
          <w:sz w:val="32"/>
          <w:szCs w:val="32"/>
          <w:vertAlign w:val="superscript"/>
        </w:rPr>
        <w:t>th</w:t>
      </w:r>
      <w:r>
        <w:rPr>
          <w:sz w:val="32"/>
          <w:szCs w:val="32"/>
        </w:rPr>
        <w:t xml:space="preserve"> of July BBQ.</w:t>
      </w:r>
    </w:p>
    <w:p w:rsidR="006A7BAE" w:rsidRDefault="006A7BAE" w:rsidP="006A7BAE">
      <w:pPr>
        <w:pStyle w:val="ListParagraph"/>
        <w:ind w:left="1080"/>
        <w:rPr>
          <w:sz w:val="32"/>
          <w:szCs w:val="32"/>
        </w:rPr>
      </w:pPr>
      <w:r>
        <w:rPr>
          <w:sz w:val="32"/>
          <w:szCs w:val="32"/>
          <w:u w:val="single"/>
        </w:rPr>
        <w:t>Mike</w:t>
      </w:r>
      <w:r w:rsidR="004245B6">
        <w:rPr>
          <w:sz w:val="32"/>
          <w:szCs w:val="32"/>
        </w:rPr>
        <w:t xml:space="preserve">-mentioned Milwaukie River Walking Tour </w:t>
      </w:r>
      <w:r>
        <w:rPr>
          <w:sz w:val="32"/>
          <w:szCs w:val="32"/>
        </w:rPr>
        <w:t>and woul</w:t>
      </w:r>
      <w:r w:rsidR="00A5741A">
        <w:rPr>
          <w:sz w:val="32"/>
          <w:szCs w:val="32"/>
        </w:rPr>
        <w:t>d like to organize something similar in Oak Grove involving history of Trolley Trail</w:t>
      </w:r>
      <w:r w:rsidR="00B506BC">
        <w:rPr>
          <w:sz w:val="32"/>
          <w:szCs w:val="32"/>
        </w:rPr>
        <w:t>.</w:t>
      </w:r>
    </w:p>
    <w:p w:rsidR="00A5741A" w:rsidRDefault="00A5741A" w:rsidP="006A7BAE">
      <w:pPr>
        <w:pStyle w:val="ListParagraph"/>
        <w:ind w:left="1080"/>
        <w:rPr>
          <w:sz w:val="32"/>
          <w:szCs w:val="32"/>
        </w:rPr>
      </w:pPr>
      <w:r>
        <w:rPr>
          <w:sz w:val="32"/>
          <w:szCs w:val="32"/>
          <w:u w:val="single"/>
        </w:rPr>
        <w:t>Eleanore</w:t>
      </w:r>
      <w:r>
        <w:rPr>
          <w:sz w:val="32"/>
          <w:szCs w:val="32"/>
        </w:rPr>
        <w:t>-has reviewed sample bylaws and given suggestions on modifications to fit our vision.</w:t>
      </w:r>
      <w:r w:rsidR="004245B6">
        <w:rPr>
          <w:sz w:val="32"/>
          <w:szCs w:val="32"/>
        </w:rPr>
        <w:t>She m</w:t>
      </w:r>
      <w:r w:rsidR="004D08DA">
        <w:rPr>
          <w:sz w:val="32"/>
          <w:szCs w:val="32"/>
        </w:rPr>
        <w:t>entioned</w:t>
      </w:r>
      <w:r w:rsidR="004245B6">
        <w:rPr>
          <w:sz w:val="32"/>
          <w:szCs w:val="32"/>
        </w:rPr>
        <w:t xml:space="preserve"> that</w:t>
      </w:r>
      <w:r w:rsidR="00831A11">
        <w:rPr>
          <w:sz w:val="32"/>
          <w:szCs w:val="32"/>
        </w:rPr>
        <w:t>METRO has available grants that we could research.</w:t>
      </w:r>
    </w:p>
    <w:p w:rsidR="004D08DA" w:rsidRDefault="004D08DA" w:rsidP="006A7BAE">
      <w:pPr>
        <w:pStyle w:val="ListParagraph"/>
        <w:ind w:left="1080"/>
        <w:rPr>
          <w:sz w:val="32"/>
          <w:szCs w:val="32"/>
        </w:rPr>
      </w:pPr>
      <w:r>
        <w:rPr>
          <w:sz w:val="32"/>
          <w:szCs w:val="32"/>
          <w:u w:val="single"/>
        </w:rPr>
        <w:t>Bobbie</w:t>
      </w:r>
      <w:r>
        <w:rPr>
          <w:sz w:val="32"/>
          <w:szCs w:val="32"/>
        </w:rPr>
        <w:t xml:space="preserve">-is researching a grant from Parks and Recs for the Trolley Trail. </w:t>
      </w:r>
      <w:r w:rsidR="001F073E">
        <w:rPr>
          <w:sz w:val="32"/>
          <w:szCs w:val="32"/>
        </w:rPr>
        <w:t xml:space="preserve"> Is considering joining MABA for a mutual association.</w:t>
      </w:r>
    </w:p>
    <w:p w:rsidR="001F073E" w:rsidRDefault="001F073E" w:rsidP="006A7BAE">
      <w:pPr>
        <w:pStyle w:val="ListParagraph"/>
        <w:ind w:left="1080"/>
        <w:rPr>
          <w:sz w:val="32"/>
          <w:szCs w:val="32"/>
        </w:rPr>
      </w:pPr>
      <w:r>
        <w:rPr>
          <w:sz w:val="32"/>
          <w:szCs w:val="32"/>
          <w:u w:val="single"/>
        </w:rPr>
        <w:t>Geoff</w:t>
      </w:r>
      <w:r>
        <w:rPr>
          <w:sz w:val="32"/>
          <w:szCs w:val="32"/>
        </w:rPr>
        <w:t>-</w:t>
      </w:r>
      <w:r w:rsidR="00B506BC">
        <w:rPr>
          <w:sz w:val="32"/>
          <w:szCs w:val="32"/>
        </w:rPr>
        <w:t>will network with community members to assist with BBQ and contact Eleanore.</w:t>
      </w:r>
    </w:p>
    <w:p w:rsidR="00B506BC" w:rsidRDefault="00B506BC" w:rsidP="006A7BAE">
      <w:pPr>
        <w:pStyle w:val="ListParagraph"/>
        <w:ind w:left="1080"/>
        <w:rPr>
          <w:sz w:val="32"/>
          <w:szCs w:val="32"/>
        </w:rPr>
      </w:pPr>
    </w:p>
    <w:p w:rsidR="00B506BC" w:rsidRPr="001F073E" w:rsidRDefault="00B506BC" w:rsidP="006A7BAE">
      <w:pPr>
        <w:pStyle w:val="ListParagraph"/>
        <w:ind w:left="1080"/>
        <w:rPr>
          <w:sz w:val="32"/>
          <w:szCs w:val="32"/>
        </w:rPr>
      </w:pPr>
      <w:r>
        <w:rPr>
          <w:sz w:val="32"/>
          <w:szCs w:val="32"/>
        </w:rPr>
        <w:t>Next Meeting:  Friday April 28</w:t>
      </w:r>
      <w:r w:rsidRPr="00B506BC">
        <w:rPr>
          <w:sz w:val="32"/>
          <w:szCs w:val="32"/>
          <w:vertAlign w:val="superscript"/>
        </w:rPr>
        <w:t>th</w:t>
      </w:r>
      <w:r>
        <w:rPr>
          <w:sz w:val="32"/>
          <w:szCs w:val="32"/>
        </w:rPr>
        <w:t xml:space="preserve"> 10am, Brush &amp; Barrel</w:t>
      </w:r>
    </w:p>
    <w:p w:rsidR="006A7BAE" w:rsidRDefault="006A7BAE" w:rsidP="005C3349">
      <w:pPr>
        <w:pStyle w:val="ListParagraph"/>
        <w:ind w:left="1440"/>
        <w:rPr>
          <w:sz w:val="32"/>
          <w:szCs w:val="32"/>
        </w:rPr>
      </w:pPr>
    </w:p>
    <w:p w:rsidR="006A7BAE" w:rsidRDefault="006A7BAE" w:rsidP="006A7BAE">
      <w:pPr>
        <w:jc w:val="both"/>
        <w:rPr>
          <w:sz w:val="32"/>
          <w:szCs w:val="32"/>
        </w:rPr>
      </w:pPr>
    </w:p>
    <w:p w:rsidR="006A7BAE" w:rsidRPr="006A7BAE" w:rsidRDefault="006A7BAE" w:rsidP="006A7BAE">
      <w:pPr>
        <w:jc w:val="both"/>
        <w:rPr>
          <w:sz w:val="32"/>
          <w:szCs w:val="32"/>
        </w:rPr>
      </w:pPr>
    </w:p>
    <w:p w:rsidR="004B571D" w:rsidRPr="0021039F" w:rsidRDefault="004B571D" w:rsidP="004B571D">
      <w:pPr>
        <w:pStyle w:val="ListParagraph"/>
        <w:ind w:left="1440"/>
        <w:rPr>
          <w:sz w:val="32"/>
          <w:szCs w:val="32"/>
        </w:rPr>
      </w:pPr>
    </w:p>
    <w:p w:rsidR="00516E7C" w:rsidRPr="00516E7C" w:rsidRDefault="00516E7C" w:rsidP="00516E7C">
      <w:pPr>
        <w:rPr>
          <w:sz w:val="32"/>
          <w:szCs w:val="32"/>
        </w:rPr>
      </w:pPr>
    </w:p>
    <w:p w:rsidR="00516E7C" w:rsidRDefault="00516E7C" w:rsidP="00516E7C">
      <w:pPr>
        <w:rPr>
          <w:sz w:val="32"/>
          <w:szCs w:val="32"/>
        </w:rPr>
      </w:pPr>
    </w:p>
    <w:p w:rsidR="00904523" w:rsidRDefault="00534009"/>
    <w:sectPr w:rsidR="00904523" w:rsidSect="00DD7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F3C"/>
    <w:multiLevelType w:val="hybridMultilevel"/>
    <w:tmpl w:val="0BF4112C"/>
    <w:lvl w:ilvl="0" w:tplc="6182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75337"/>
    <w:multiLevelType w:val="hybridMultilevel"/>
    <w:tmpl w:val="F692DB86"/>
    <w:lvl w:ilvl="0" w:tplc="20386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6433DD"/>
    <w:multiLevelType w:val="hybridMultilevel"/>
    <w:tmpl w:val="AC7A74B8"/>
    <w:lvl w:ilvl="0" w:tplc="C9C42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24399A"/>
    <w:multiLevelType w:val="hybridMultilevel"/>
    <w:tmpl w:val="4C7CB2A6"/>
    <w:lvl w:ilvl="0" w:tplc="8AC42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5279E0"/>
    <w:multiLevelType w:val="hybridMultilevel"/>
    <w:tmpl w:val="710E987C"/>
    <w:lvl w:ilvl="0" w:tplc="259C260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10A6A"/>
    <w:multiLevelType w:val="hybridMultilevel"/>
    <w:tmpl w:val="CC0C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4F712F"/>
    <w:rsid w:val="001E1D6A"/>
    <w:rsid w:val="001F073E"/>
    <w:rsid w:val="0021039F"/>
    <w:rsid w:val="003E5551"/>
    <w:rsid w:val="004245B6"/>
    <w:rsid w:val="004B571D"/>
    <w:rsid w:val="004D08DA"/>
    <w:rsid w:val="004F712F"/>
    <w:rsid w:val="00516E7C"/>
    <w:rsid w:val="00525F03"/>
    <w:rsid w:val="00534009"/>
    <w:rsid w:val="005C3349"/>
    <w:rsid w:val="006A7BAE"/>
    <w:rsid w:val="006F3D48"/>
    <w:rsid w:val="00773022"/>
    <w:rsid w:val="00831A11"/>
    <w:rsid w:val="00A5741A"/>
    <w:rsid w:val="00B506BC"/>
    <w:rsid w:val="00BB1393"/>
    <w:rsid w:val="00DD7203"/>
    <w:rsid w:val="00E41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8</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OAK GROVE HISTORIC TROLLEY TRAIL ASSOCIATION</vt:lpstr>
      <vt:lpstr>MAIN STREET AMERICA PROGRAM</vt:lpstr>
      <vt:lpstr>MINUTES</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bobbie@harrisonpropertiesinc.com</dc:creator>
  <cp:lastModifiedBy>New User</cp:lastModifiedBy>
  <cp:revision>2</cp:revision>
  <dcterms:created xsi:type="dcterms:W3CDTF">2019-01-23T20:19:00Z</dcterms:created>
  <dcterms:modified xsi:type="dcterms:W3CDTF">2019-01-23T20:19:00Z</dcterms:modified>
</cp:coreProperties>
</file>